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7005D" w14:textId="77777777" w:rsidR="005B19C0" w:rsidRPr="005B19C0" w:rsidRDefault="005B19C0" w:rsidP="005B19C0">
      <w:pPr>
        <w:spacing w:after="0" w:line="240" w:lineRule="auto"/>
        <w:jc w:val="both"/>
      </w:pPr>
      <w:proofErr w:type="spellStart"/>
      <w:r w:rsidRPr="005B19C0">
        <w:t>Tingkatkan</w:t>
      </w:r>
      <w:proofErr w:type="spellEnd"/>
      <w:r w:rsidRPr="005B19C0">
        <w:t xml:space="preserve"> </w:t>
      </w:r>
      <w:proofErr w:type="spellStart"/>
      <w:r w:rsidRPr="005B19C0">
        <w:t>standar</w:t>
      </w:r>
      <w:proofErr w:type="spellEnd"/>
      <w:r w:rsidRPr="005B19C0">
        <w:t xml:space="preserve"> </w:t>
      </w:r>
      <w:proofErr w:type="spellStart"/>
      <w:r w:rsidRPr="005B19C0">
        <w:t>kualitas</w:t>
      </w:r>
      <w:proofErr w:type="spellEnd"/>
      <w:r w:rsidRPr="005B19C0">
        <w:t xml:space="preserve"> dan </w:t>
      </w:r>
      <w:proofErr w:type="spellStart"/>
      <w:r w:rsidRPr="005B19C0">
        <w:t>inovasi</w:t>
      </w:r>
      <w:proofErr w:type="spellEnd"/>
      <w:r w:rsidRPr="005B19C0">
        <w:t xml:space="preserve"> </w:t>
      </w:r>
      <w:proofErr w:type="spellStart"/>
      <w:r w:rsidRPr="005B19C0">
        <w:t>produk</w:t>
      </w:r>
      <w:proofErr w:type="spellEnd"/>
      <w:r w:rsidRPr="005B19C0">
        <w:t xml:space="preserve"> Anda </w:t>
      </w:r>
      <w:proofErr w:type="spellStart"/>
      <w:r w:rsidRPr="005B19C0">
        <w:t>ke</w:t>
      </w:r>
      <w:proofErr w:type="spellEnd"/>
      <w:r w:rsidRPr="005B19C0">
        <w:t xml:space="preserve"> level </w:t>
      </w:r>
      <w:proofErr w:type="spellStart"/>
      <w:r w:rsidRPr="005B19C0">
        <w:t>tertinggi</w:t>
      </w:r>
      <w:proofErr w:type="spellEnd"/>
      <w:r w:rsidRPr="005B19C0">
        <w:t xml:space="preserve"> </w:t>
      </w:r>
      <w:proofErr w:type="spellStart"/>
      <w:r w:rsidRPr="005B19C0">
        <w:t>dengan</w:t>
      </w:r>
      <w:proofErr w:type="spellEnd"/>
      <w:r w:rsidRPr="005B19C0">
        <w:t xml:space="preserve"> </w:t>
      </w:r>
      <w:proofErr w:type="spellStart"/>
      <w:r w:rsidRPr="005B19C0">
        <w:t>mesin</w:t>
      </w:r>
      <w:proofErr w:type="spellEnd"/>
      <w:r w:rsidRPr="005B19C0">
        <w:t xml:space="preserve"> uji </w:t>
      </w:r>
      <w:proofErr w:type="spellStart"/>
      <w:r w:rsidRPr="005B19C0">
        <w:t>kekuatan</w:t>
      </w:r>
      <w:proofErr w:type="spellEnd"/>
      <w:r w:rsidRPr="005B19C0">
        <w:t xml:space="preserve"> material </w:t>
      </w:r>
      <w:proofErr w:type="spellStart"/>
      <w:r w:rsidRPr="005B19C0">
        <w:t>elektronik</w:t>
      </w:r>
      <w:proofErr w:type="spellEnd"/>
      <w:r w:rsidRPr="005B19C0">
        <w:t xml:space="preserve"> kami. </w:t>
      </w:r>
      <w:proofErr w:type="spellStart"/>
      <w:r w:rsidRPr="005B19C0">
        <w:t>Dirancang</w:t>
      </w:r>
      <w:proofErr w:type="spellEnd"/>
      <w:r w:rsidRPr="005B19C0">
        <w:t xml:space="preserve"> </w:t>
      </w:r>
      <w:proofErr w:type="spellStart"/>
      <w:r w:rsidRPr="005B19C0">
        <w:t>sebagai</w:t>
      </w:r>
      <w:proofErr w:type="spellEnd"/>
      <w:r w:rsidRPr="005B19C0">
        <w:t xml:space="preserve"> </w:t>
      </w:r>
      <w:proofErr w:type="spellStart"/>
      <w:r w:rsidRPr="005B19C0">
        <w:t>solusi</w:t>
      </w:r>
      <w:proofErr w:type="spellEnd"/>
      <w:r w:rsidRPr="005B19C0">
        <w:t xml:space="preserve"> fundamental </w:t>
      </w:r>
      <w:proofErr w:type="spellStart"/>
      <w:r w:rsidRPr="005B19C0">
        <w:t>bagi</w:t>
      </w:r>
      <w:proofErr w:type="spellEnd"/>
      <w:r w:rsidRPr="005B19C0">
        <w:t xml:space="preserve"> </w:t>
      </w:r>
      <w:proofErr w:type="spellStart"/>
      <w:r w:rsidRPr="005B19C0">
        <w:t>departemen</w:t>
      </w:r>
      <w:proofErr w:type="spellEnd"/>
      <w:r w:rsidRPr="005B19C0">
        <w:t xml:space="preserve"> </w:t>
      </w:r>
      <w:r w:rsidRPr="005B19C0">
        <w:rPr>
          <w:i/>
          <w:iCs/>
        </w:rPr>
        <w:t>Quality Control</w:t>
      </w:r>
      <w:r w:rsidRPr="005B19C0">
        <w:t xml:space="preserve"> dan R&amp;D, </w:t>
      </w:r>
      <w:proofErr w:type="spellStart"/>
      <w:r w:rsidRPr="005B19C0">
        <w:t>alat</w:t>
      </w:r>
      <w:proofErr w:type="spellEnd"/>
      <w:r w:rsidRPr="005B19C0">
        <w:t xml:space="preserve"> </w:t>
      </w:r>
      <w:proofErr w:type="spellStart"/>
      <w:r w:rsidRPr="005B19C0">
        <w:t>ini</w:t>
      </w:r>
      <w:proofErr w:type="spellEnd"/>
      <w:r w:rsidRPr="005B19C0">
        <w:t xml:space="preserve"> </w:t>
      </w:r>
      <w:proofErr w:type="spellStart"/>
      <w:r w:rsidRPr="005B19C0">
        <w:t>secara</w:t>
      </w:r>
      <w:proofErr w:type="spellEnd"/>
      <w:r w:rsidRPr="005B19C0">
        <w:t xml:space="preserve"> </w:t>
      </w:r>
      <w:proofErr w:type="spellStart"/>
      <w:r w:rsidRPr="005B19C0">
        <w:t>presisi</w:t>
      </w:r>
      <w:proofErr w:type="spellEnd"/>
      <w:r w:rsidRPr="005B19C0">
        <w:t xml:space="preserve"> </w:t>
      </w:r>
      <w:proofErr w:type="spellStart"/>
      <w:r w:rsidRPr="005B19C0">
        <w:t>menentukan</w:t>
      </w:r>
      <w:proofErr w:type="spellEnd"/>
      <w:r w:rsidRPr="005B19C0">
        <w:t xml:space="preserve"> </w:t>
      </w:r>
      <w:proofErr w:type="spellStart"/>
      <w:r w:rsidRPr="005B19C0">
        <w:t>ketahanan</w:t>
      </w:r>
      <w:proofErr w:type="spellEnd"/>
      <w:r w:rsidRPr="005B19C0">
        <w:t xml:space="preserve"> dan </w:t>
      </w:r>
      <w:proofErr w:type="spellStart"/>
      <w:r w:rsidRPr="005B19C0">
        <w:t>kualitas</w:t>
      </w:r>
      <w:proofErr w:type="spellEnd"/>
      <w:r w:rsidRPr="005B19C0">
        <w:t xml:space="preserve"> </w:t>
      </w:r>
      <w:proofErr w:type="spellStart"/>
      <w:r w:rsidRPr="005B19C0">
        <w:t>produk</w:t>
      </w:r>
      <w:proofErr w:type="spellEnd"/>
      <w:r w:rsidRPr="005B19C0">
        <w:t xml:space="preserve"> Anda. </w:t>
      </w:r>
      <w:proofErr w:type="spellStart"/>
      <w:r w:rsidRPr="005B19C0">
        <w:t>Cakupan</w:t>
      </w:r>
      <w:proofErr w:type="spellEnd"/>
      <w:r w:rsidRPr="005B19C0">
        <w:t xml:space="preserve"> </w:t>
      </w:r>
      <w:proofErr w:type="spellStart"/>
      <w:r w:rsidRPr="005B19C0">
        <w:t>aplikasinya</w:t>
      </w:r>
      <w:proofErr w:type="spellEnd"/>
      <w:r w:rsidRPr="005B19C0">
        <w:t xml:space="preserve"> yang </w:t>
      </w:r>
      <w:proofErr w:type="spellStart"/>
      <w:r w:rsidRPr="005B19C0">
        <w:t>luas</w:t>
      </w:r>
      <w:proofErr w:type="spellEnd"/>
      <w:r w:rsidRPr="005B19C0">
        <w:t xml:space="preserve"> </w:t>
      </w:r>
      <w:proofErr w:type="spellStart"/>
      <w:r w:rsidRPr="005B19C0">
        <w:t>menjadikannya</w:t>
      </w:r>
      <w:proofErr w:type="spellEnd"/>
      <w:r w:rsidRPr="005B19C0">
        <w:t xml:space="preserve"> </w:t>
      </w:r>
      <w:proofErr w:type="spellStart"/>
      <w:r w:rsidRPr="005B19C0">
        <w:t>aset</w:t>
      </w:r>
      <w:proofErr w:type="spellEnd"/>
      <w:r w:rsidRPr="005B19C0">
        <w:t xml:space="preserve"> </w:t>
      </w:r>
      <w:proofErr w:type="spellStart"/>
      <w:r w:rsidRPr="005B19C0">
        <w:t>tak</w:t>
      </w:r>
      <w:proofErr w:type="spellEnd"/>
      <w:r w:rsidRPr="005B19C0">
        <w:t xml:space="preserve"> </w:t>
      </w:r>
      <w:proofErr w:type="spellStart"/>
      <w:r w:rsidRPr="005B19C0">
        <w:t>ternilai</w:t>
      </w:r>
      <w:proofErr w:type="spellEnd"/>
      <w:r w:rsidRPr="005B19C0">
        <w:t xml:space="preserve"> </w:t>
      </w:r>
      <w:proofErr w:type="spellStart"/>
      <w:r w:rsidRPr="005B19C0">
        <w:t>bagi</w:t>
      </w:r>
      <w:proofErr w:type="spellEnd"/>
      <w:r w:rsidRPr="005B19C0">
        <w:t xml:space="preserve"> </w:t>
      </w:r>
      <w:proofErr w:type="spellStart"/>
      <w:r w:rsidRPr="005B19C0">
        <w:t>beragam</w:t>
      </w:r>
      <w:proofErr w:type="spellEnd"/>
      <w:r w:rsidRPr="005B19C0">
        <w:t xml:space="preserve"> </w:t>
      </w:r>
      <w:proofErr w:type="spellStart"/>
      <w:r w:rsidRPr="005B19C0">
        <w:t>sektor</w:t>
      </w:r>
      <w:proofErr w:type="spellEnd"/>
      <w:r w:rsidRPr="005B19C0">
        <w:t xml:space="preserve"> </w:t>
      </w:r>
      <w:proofErr w:type="spellStart"/>
      <w:r w:rsidRPr="005B19C0">
        <w:t>industri</w:t>
      </w:r>
      <w:proofErr w:type="spellEnd"/>
      <w:r w:rsidRPr="005B19C0">
        <w:t xml:space="preserve">, </w:t>
      </w:r>
      <w:proofErr w:type="spellStart"/>
      <w:r w:rsidRPr="005B19C0">
        <w:t>mulai</w:t>
      </w:r>
      <w:proofErr w:type="spellEnd"/>
      <w:r w:rsidRPr="005B19C0">
        <w:t xml:space="preserve"> </w:t>
      </w:r>
      <w:proofErr w:type="spellStart"/>
      <w:r w:rsidRPr="005B19C0">
        <w:t>dari</w:t>
      </w:r>
      <w:proofErr w:type="spellEnd"/>
      <w:r w:rsidRPr="005B19C0">
        <w:t xml:space="preserve"> </w:t>
      </w:r>
      <w:proofErr w:type="spellStart"/>
      <w:r w:rsidRPr="005B19C0">
        <w:t>karet</w:t>
      </w:r>
      <w:proofErr w:type="spellEnd"/>
      <w:r w:rsidRPr="005B19C0">
        <w:t xml:space="preserve">, </w:t>
      </w:r>
      <w:proofErr w:type="spellStart"/>
      <w:r w:rsidRPr="005B19C0">
        <w:t>plastik</w:t>
      </w:r>
      <w:proofErr w:type="spellEnd"/>
      <w:r w:rsidRPr="005B19C0">
        <w:t xml:space="preserve">, </w:t>
      </w:r>
      <w:proofErr w:type="spellStart"/>
      <w:r w:rsidRPr="005B19C0">
        <w:t>kulit</w:t>
      </w:r>
      <w:proofErr w:type="spellEnd"/>
      <w:r w:rsidRPr="005B19C0">
        <w:t xml:space="preserve"> </w:t>
      </w:r>
      <w:proofErr w:type="spellStart"/>
      <w:r w:rsidRPr="005B19C0">
        <w:t>sintetis</w:t>
      </w:r>
      <w:proofErr w:type="spellEnd"/>
      <w:r w:rsidRPr="005B19C0">
        <w:t xml:space="preserve">, pita </w:t>
      </w:r>
      <w:proofErr w:type="spellStart"/>
      <w:r w:rsidRPr="005B19C0">
        <w:t>perekat</w:t>
      </w:r>
      <w:proofErr w:type="spellEnd"/>
      <w:r w:rsidRPr="005B19C0">
        <w:t xml:space="preserve">, </w:t>
      </w:r>
      <w:proofErr w:type="spellStart"/>
      <w:r w:rsidRPr="005B19C0">
        <w:t>hingga</w:t>
      </w:r>
      <w:proofErr w:type="spellEnd"/>
      <w:r w:rsidRPr="005B19C0">
        <w:t xml:space="preserve"> </w:t>
      </w:r>
      <w:proofErr w:type="spellStart"/>
      <w:r w:rsidRPr="005B19C0">
        <w:t>komponen</w:t>
      </w:r>
      <w:proofErr w:type="spellEnd"/>
      <w:r w:rsidRPr="005B19C0">
        <w:t xml:space="preserve"> </w:t>
      </w:r>
      <w:proofErr w:type="spellStart"/>
      <w:r w:rsidRPr="005B19C0">
        <w:t>elektronik</w:t>
      </w:r>
      <w:proofErr w:type="spellEnd"/>
      <w:r w:rsidRPr="005B19C0">
        <w:t xml:space="preserve"> dan metal yang </w:t>
      </w:r>
      <w:proofErr w:type="spellStart"/>
      <w:r w:rsidRPr="005B19C0">
        <w:t>membutuhkan</w:t>
      </w:r>
      <w:proofErr w:type="spellEnd"/>
      <w:r w:rsidRPr="005B19C0">
        <w:t xml:space="preserve"> </w:t>
      </w:r>
      <w:proofErr w:type="spellStart"/>
      <w:r w:rsidRPr="005B19C0">
        <w:t>jaminan</w:t>
      </w:r>
      <w:proofErr w:type="spellEnd"/>
      <w:r w:rsidRPr="005B19C0">
        <w:t xml:space="preserve"> </w:t>
      </w:r>
      <w:proofErr w:type="spellStart"/>
      <w:r w:rsidRPr="005B19C0">
        <w:t>mutu</w:t>
      </w:r>
      <w:proofErr w:type="spellEnd"/>
      <w:r w:rsidRPr="005B19C0">
        <w:t xml:space="preserve"> </w:t>
      </w:r>
      <w:proofErr w:type="spellStart"/>
      <w:r w:rsidRPr="005B19C0">
        <w:t>absolut</w:t>
      </w:r>
      <w:proofErr w:type="spellEnd"/>
      <w:r w:rsidRPr="005B19C0">
        <w:t>.</w:t>
      </w:r>
    </w:p>
    <w:p w14:paraId="5AD5E619" w14:textId="77777777" w:rsidR="005B19C0" w:rsidRPr="005B19C0" w:rsidRDefault="005B19C0" w:rsidP="005B19C0">
      <w:pPr>
        <w:spacing w:after="0" w:line="240" w:lineRule="auto"/>
        <w:jc w:val="both"/>
      </w:pPr>
      <w:proofErr w:type="spellStart"/>
      <w:r w:rsidRPr="005B19C0">
        <w:t>Fungsionalitas</w:t>
      </w:r>
      <w:proofErr w:type="spellEnd"/>
      <w:r w:rsidRPr="005B19C0">
        <w:t xml:space="preserve"> </w:t>
      </w:r>
      <w:proofErr w:type="spellStart"/>
      <w:r w:rsidRPr="005B19C0">
        <w:t>utama</w:t>
      </w:r>
      <w:proofErr w:type="spellEnd"/>
      <w:r w:rsidRPr="005B19C0">
        <w:t xml:space="preserve"> </w:t>
      </w:r>
      <w:proofErr w:type="spellStart"/>
      <w:r w:rsidRPr="005B19C0">
        <w:t>mesin</w:t>
      </w:r>
      <w:proofErr w:type="spellEnd"/>
      <w:r w:rsidRPr="005B19C0">
        <w:t xml:space="preserve"> </w:t>
      </w:r>
      <w:proofErr w:type="spellStart"/>
      <w:r w:rsidRPr="005B19C0">
        <w:t>ini</w:t>
      </w:r>
      <w:proofErr w:type="spellEnd"/>
      <w:r w:rsidRPr="005B19C0">
        <w:t xml:space="preserve"> </w:t>
      </w:r>
      <w:proofErr w:type="spellStart"/>
      <w:r w:rsidRPr="005B19C0">
        <w:t>terletak</w:t>
      </w:r>
      <w:proofErr w:type="spellEnd"/>
      <w:r w:rsidRPr="005B19C0">
        <w:t xml:space="preserve"> pada </w:t>
      </w:r>
      <w:proofErr w:type="spellStart"/>
      <w:r w:rsidRPr="005B19C0">
        <w:t>kemampuannya</w:t>
      </w:r>
      <w:proofErr w:type="spellEnd"/>
      <w:r w:rsidRPr="005B19C0">
        <w:t xml:space="preserve"> </w:t>
      </w:r>
      <w:proofErr w:type="spellStart"/>
      <w:r w:rsidRPr="005B19C0">
        <w:t>untuk</w:t>
      </w:r>
      <w:proofErr w:type="spellEnd"/>
      <w:r w:rsidRPr="005B19C0">
        <w:t xml:space="preserve"> </w:t>
      </w:r>
      <w:proofErr w:type="spellStart"/>
      <w:r w:rsidRPr="005B19C0">
        <w:t>melakukan</w:t>
      </w:r>
      <w:proofErr w:type="spellEnd"/>
      <w:r w:rsidRPr="005B19C0">
        <w:t xml:space="preserve"> </w:t>
      </w:r>
      <w:proofErr w:type="spellStart"/>
      <w:r w:rsidRPr="005B19C0">
        <w:t>serangkaian</w:t>
      </w:r>
      <w:proofErr w:type="spellEnd"/>
      <w:r w:rsidRPr="005B19C0">
        <w:t xml:space="preserve"> </w:t>
      </w:r>
      <w:proofErr w:type="spellStart"/>
      <w:r w:rsidRPr="005B19C0">
        <w:t>pengujian</w:t>
      </w:r>
      <w:proofErr w:type="spellEnd"/>
      <w:r w:rsidRPr="005B19C0">
        <w:t xml:space="preserve"> </w:t>
      </w:r>
      <w:proofErr w:type="spellStart"/>
      <w:r w:rsidRPr="005B19C0">
        <w:t>krusial</w:t>
      </w:r>
      <w:proofErr w:type="spellEnd"/>
      <w:r w:rsidRPr="005B19C0">
        <w:t xml:space="preserve"> </w:t>
      </w:r>
      <w:proofErr w:type="spellStart"/>
      <w:r w:rsidRPr="005B19C0">
        <w:t>dengan</w:t>
      </w:r>
      <w:proofErr w:type="spellEnd"/>
      <w:r w:rsidRPr="005B19C0">
        <w:t xml:space="preserve"> </w:t>
      </w:r>
      <w:proofErr w:type="spellStart"/>
      <w:r w:rsidRPr="005B19C0">
        <w:t>akurasi</w:t>
      </w:r>
      <w:proofErr w:type="spellEnd"/>
      <w:r w:rsidRPr="005B19C0">
        <w:t xml:space="preserve"> </w:t>
      </w:r>
      <w:proofErr w:type="spellStart"/>
      <w:r w:rsidRPr="005B19C0">
        <w:t>tinggi</w:t>
      </w:r>
      <w:proofErr w:type="spellEnd"/>
      <w:r w:rsidRPr="005B19C0">
        <w:t xml:space="preserve">. </w:t>
      </w:r>
      <w:proofErr w:type="spellStart"/>
      <w:r w:rsidRPr="005B19C0">
        <w:t>Lakukan</w:t>
      </w:r>
      <w:proofErr w:type="spellEnd"/>
      <w:r w:rsidRPr="005B19C0">
        <w:t xml:space="preserve"> uji </w:t>
      </w:r>
      <w:proofErr w:type="spellStart"/>
      <w:r w:rsidRPr="005B19C0">
        <w:t>kekuatan</w:t>
      </w:r>
      <w:proofErr w:type="spellEnd"/>
      <w:r w:rsidRPr="005B19C0">
        <w:t xml:space="preserve"> </w:t>
      </w:r>
      <w:proofErr w:type="spellStart"/>
      <w:r w:rsidRPr="005B19C0">
        <w:t>tarik</w:t>
      </w:r>
      <w:proofErr w:type="spellEnd"/>
      <w:r w:rsidRPr="005B19C0">
        <w:t xml:space="preserve"> (</w:t>
      </w:r>
      <w:r w:rsidRPr="005B19C0">
        <w:rPr>
          <w:i/>
          <w:iCs/>
        </w:rPr>
        <w:t>tensile test</w:t>
      </w:r>
      <w:r w:rsidRPr="005B19C0">
        <w:t xml:space="preserve">) </w:t>
      </w:r>
      <w:proofErr w:type="spellStart"/>
      <w:r w:rsidRPr="005B19C0">
        <w:t>untuk</w:t>
      </w:r>
      <w:proofErr w:type="spellEnd"/>
      <w:r w:rsidRPr="005B19C0">
        <w:t xml:space="preserve"> </w:t>
      </w:r>
      <w:proofErr w:type="spellStart"/>
      <w:r w:rsidRPr="005B19C0">
        <w:t>mengukur</w:t>
      </w:r>
      <w:proofErr w:type="spellEnd"/>
      <w:r w:rsidRPr="005B19C0">
        <w:t xml:space="preserve"> </w:t>
      </w:r>
      <w:proofErr w:type="spellStart"/>
      <w:r w:rsidRPr="005B19C0">
        <w:t>elastisitas</w:t>
      </w:r>
      <w:proofErr w:type="spellEnd"/>
      <w:r w:rsidRPr="005B19C0">
        <w:t xml:space="preserve"> dan </w:t>
      </w:r>
      <w:proofErr w:type="spellStart"/>
      <w:r w:rsidRPr="005B19C0">
        <w:t>kekuatan</w:t>
      </w:r>
      <w:proofErr w:type="spellEnd"/>
      <w:r w:rsidRPr="005B19C0">
        <w:t xml:space="preserve"> </w:t>
      </w:r>
      <w:proofErr w:type="spellStart"/>
      <w:r w:rsidRPr="005B19C0">
        <w:t>maksimum</w:t>
      </w:r>
      <w:proofErr w:type="spellEnd"/>
      <w:r w:rsidRPr="005B19C0">
        <w:t xml:space="preserve">, uji </w:t>
      </w:r>
      <w:proofErr w:type="spellStart"/>
      <w:r w:rsidRPr="005B19C0">
        <w:t>sobek</w:t>
      </w:r>
      <w:proofErr w:type="spellEnd"/>
      <w:r w:rsidRPr="005B19C0">
        <w:t xml:space="preserve"> (</w:t>
      </w:r>
      <w:r w:rsidRPr="005B19C0">
        <w:rPr>
          <w:i/>
          <w:iCs/>
        </w:rPr>
        <w:t>tear test</w:t>
      </w:r>
      <w:r w:rsidRPr="005B19C0">
        <w:t xml:space="preserve">) </w:t>
      </w:r>
      <w:proofErr w:type="spellStart"/>
      <w:r w:rsidRPr="005B19C0">
        <w:t>untuk</w:t>
      </w:r>
      <w:proofErr w:type="spellEnd"/>
      <w:r w:rsidRPr="005B19C0">
        <w:t xml:space="preserve"> </w:t>
      </w:r>
      <w:proofErr w:type="spellStart"/>
      <w:r w:rsidRPr="005B19C0">
        <w:t>mengevaluasi</w:t>
      </w:r>
      <w:proofErr w:type="spellEnd"/>
      <w:r w:rsidRPr="005B19C0">
        <w:t xml:space="preserve"> </w:t>
      </w:r>
      <w:proofErr w:type="spellStart"/>
      <w:r w:rsidRPr="005B19C0">
        <w:t>ketahanan</w:t>
      </w:r>
      <w:proofErr w:type="spellEnd"/>
      <w:r w:rsidRPr="005B19C0">
        <w:t xml:space="preserve"> material </w:t>
      </w:r>
      <w:proofErr w:type="spellStart"/>
      <w:r w:rsidRPr="005B19C0">
        <w:t>terhadap</w:t>
      </w:r>
      <w:proofErr w:type="spellEnd"/>
      <w:r w:rsidRPr="005B19C0">
        <w:t xml:space="preserve"> </w:t>
      </w:r>
      <w:proofErr w:type="spellStart"/>
      <w:r w:rsidRPr="005B19C0">
        <w:t>robekan</w:t>
      </w:r>
      <w:proofErr w:type="spellEnd"/>
      <w:r w:rsidRPr="005B19C0">
        <w:t xml:space="preserve">, </w:t>
      </w:r>
      <w:proofErr w:type="spellStart"/>
      <w:r w:rsidRPr="005B19C0">
        <w:t>serta</w:t>
      </w:r>
      <w:proofErr w:type="spellEnd"/>
      <w:r w:rsidRPr="005B19C0">
        <w:t xml:space="preserve"> uji </w:t>
      </w:r>
      <w:proofErr w:type="spellStart"/>
      <w:r w:rsidRPr="005B19C0">
        <w:t>kelupas</w:t>
      </w:r>
      <w:proofErr w:type="spellEnd"/>
      <w:r w:rsidRPr="005B19C0">
        <w:t xml:space="preserve"> (</w:t>
      </w:r>
      <w:r w:rsidRPr="005B19C0">
        <w:rPr>
          <w:i/>
          <w:iCs/>
        </w:rPr>
        <w:t>peel test</w:t>
      </w:r>
      <w:r w:rsidRPr="005B19C0">
        <w:t xml:space="preserve">) </w:t>
      </w:r>
      <w:proofErr w:type="spellStart"/>
      <w:r w:rsidRPr="005B19C0">
        <w:t>untuk</w:t>
      </w:r>
      <w:proofErr w:type="spellEnd"/>
      <w:r w:rsidRPr="005B19C0">
        <w:t xml:space="preserve"> </w:t>
      </w:r>
      <w:proofErr w:type="spellStart"/>
      <w:r w:rsidRPr="005B19C0">
        <w:t>memvalidasi</w:t>
      </w:r>
      <w:proofErr w:type="spellEnd"/>
      <w:r w:rsidRPr="005B19C0">
        <w:t xml:space="preserve"> </w:t>
      </w:r>
      <w:proofErr w:type="spellStart"/>
      <w:r w:rsidRPr="005B19C0">
        <w:t>kekuatan</w:t>
      </w:r>
      <w:proofErr w:type="spellEnd"/>
      <w:r w:rsidRPr="005B19C0">
        <w:t xml:space="preserve"> </w:t>
      </w:r>
      <w:proofErr w:type="spellStart"/>
      <w:r w:rsidRPr="005B19C0">
        <w:t>daya</w:t>
      </w:r>
      <w:proofErr w:type="spellEnd"/>
      <w:r w:rsidRPr="005B19C0">
        <w:t xml:space="preserve"> </w:t>
      </w:r>
      <w:proofErr w:type="spellStart"/>
      <w:r w:rsidRPr="005B19C0">
        <w:t>rekat</w:t>
      </w:r>
      <w:proofErr w:type="spellEnd"/>
      <w:r w:rsidRPr="005B19C0">
        <w:t xml:space="preserve">. </w:t>
      </w:r>
      <w:proofErr w:type="spellStart"/>
      <w:r w:rsidRPr="005B19C0">
        <w:t>Setiap</w:t>
      </w:r>
      <w:proofErr w:type="spellEnd"/>
      <w:r w:rsidRPr="005B19C0">
        <w:t xml:space="preserve"> </w:t>
      </w:r>
      <w:proofErr w:type="spellStart"/>
      <w:r w:rsidRPr="005B19C0">
        <w:t>pengujian</w:t>
      </w:r>
      <w:proofErr w:type="spellEnd"/>
      <w:r w:rsidRPr="005B19C0">
        <w:t xml:space="preserve"> </w:t>
      </w:r>
      <w:proofErr w:type="spellStart"/>
      <w:r w:rsidRPr="005B19C0">
        <w:t>memberikan</w:t>
      </w:r>
      <w:proofErr w:type="spellEnd"/>
      <w:r w:rsidRPr="005B19C0">
        <w:t xml:space="preserve"> data </w:t>
      </w:r>
      <w:proofErr w:type="spellStart"/>
      <w:r w:rsidRPr="005B19C0">
        <w:t>kuantitatif</w:t>
      </w:r>
      <w:proofErr w:type="spellEnd"/>
      <w:r w:rsidRPr="005B19C0">
        <w:t xml:space="preserve"> yang vital </w:t>
      </w:r>
      <w:proofErr w:type="spellStart"/>
      <w:r w:rsidRPr="005B19C0">
        <w:t>untuk</w:t>
      </w:r>
      <w:proofErr w:type="spellEnd"/>
      <w:r w:rsidRPr="005B19C0">
        <w:t xml:space="preserve"> </w:t>
      </w:r>
      <w:proofErr w:type="spellStart"/>
      <w:r w:rsidRPr="005B19C0">
        <w:t>memastikan</w:t>
      </w:r>
      <w:proofErr w:type="spellEnd"/>
      <w:r w:rsidRPr="005B19C0">
        <w:t xml:space="preserve"> </w:t>
      </w:r>
      <w:proofErr w:type="spellStart"/>
      <w:r w:rsidRPr="005B19C0">
        <w:t>produk</w:t>
      </w:r>
      <w:proofErr w:type="spellEnd"/>
      <w:r w:rsidRPr="005B19C0">
        <w:t xml:space="preserve"> Anda </w:t>
      </w:r>
      <w:proofErr w:type="spellStart"/>
      <w:r w:rsidRPr="005B19C0">
        <w:t>andal</w:t>
      </w:r>
      <w:proofErr w:type="spellEnd"/>
      <w:r w:rsidRPr="005B19C0">
        <w:t xml:space="preserve"> dan </w:t>
      </w:r>
      <w:proofErr w:type="spellStart"/>
      <w:r w:rsidRPr="005B19C0">
        <w:t>tahan</w:t>
      </w:r>
      <w:proofErr w:type="spellEnd"/>
      <w:r w:rsidRPr="005B19C0">
        <w:t xml:space="preserve"> lama </w:t>
      </w:r>
      <w:proofErr w:type="spellStart"/>
      <w:r w:rsidRPr="005B19C0">
        <w:t>saat</w:t>
      </w:r>
      <w:proofErr w:type="spellEnd"/>
      <w:r w:rsidRPr="005B19C0">
        <w:t xml:space="preserve"> </w:t>
      </w:r>
      <w:proofErr w:type="spellStart"/>
      <w:r w:rsidRPr="005B19C0">
        <w:t>digunakan</w:t>
      </w:r>
      <w:proofErr w:type="spellEnd"/>
      <w:r w:rsidRPr="005B19C0">
        <w:t xml:space="preserve"> oleh </w:t>
      </w:r>
      <w:proofErr w:type="spellStart"/>
      <w:r w:rsidRPr="005B19C0">
        <w:t>konsumen</w:t>
      </w:r>
      <w:proofErr w:type="spellEnd"/>
      <w:r w:rsidRPr="005B19C0">
        <w:t>.</w:t>
      </w:r>
    </w:p>
    <w:p w14:paraId="5AE92B44" w14:textId="77777777" w:rsidR="005B19C0" w:rsidRPr="005B19C0" w:rsidRDefault="005B19C0" w:rsidP="005B19C0">
      <w:pPr>
        <w:spacing w:after="0" w:line="240" w:lineRule="auto"/>
        <w:jc w:val="both"/>
      </w:pPr>
      <w:proofErr w:type="spellStart"/>
      <w:r w:rsidRPr="005B19C0">
        <w:t>Keunggulan</w:t>
      </w:r>
      <w:proofErr w:type="spellEnd"/>
      <w:r w:rsidRPr="005B19C0">
        <w:t xml:space="preserve"> </w:t>
      </w:r>
      <w:proofErr w:type="spellStart"/>
      <w:r w:rsidRPr="005B19C0">
        <w:t>teknis</w:t>
      </w:r>
      <w:proofErr w:type="spellEnd"/>
      <w:r w:rsidRPr="005B19C0">
        <w:t xml:space="preserve"> </w:t>
      </w:r>
      <w:proofErr w:type="spellStart"/>
      <w:r w:rsidRPr="005B19C0">
        <w:t>menjadi</w:t>
      </w:r>
      <w:proofErr w:type="spellEnd"/>
      <w:r w:rsidRPr="005B19C0">
        <w:t xml:space="preserve"> inti </w:t>
      </w:r>
      <w:proofErr w:type="spellStart"/>
      <w:r w:rsidRPr="005B19C0">
        <w:t>dari</w:t>
      </w:r>
      <w:proofErr w:type="spellEnd"/>
      <w:r w:rsidRPr="005B19C0">
        <w:t xml:space="preserve"> </w:t>
      </w:r>
      <w:proofErr w:type="spellStart"/>
      <w:r w:rsidRPr="005B19C0">
        <w:t>performa</w:t>
      </w:r>
      <w:proofErr w:type="spellEnd"/>
      <w:r w:rsidRPr="005B19C0">
        <w:t xml:space="preserve"> </w:t>
      </w:r>
      <w:proofErr w:type="spellStart"/>
      <w:r w:rsidRPr="005B19C0">
        <w:t>mesin</w:t>
      </w:r>
      <w:proofErr w:type="spellEnd"/>
      <w:r w:rsidRPr="005B19C0">
        <w:t xml:space="preserve"> </w:t>
      </w:r>
      <w:proofErr w:type="spellStart"/>
      <w:r w:rsidRPr="005B19C0">
        <w:t>ini</w:t>
      </w:r>
      <w:proofErr w:type="spellEnd"/>
      <w:r w:rsidRPr="005B19C0">
        <w:t xml:space="preserve">. </w:t>
      </w:r>
      <w:proofErr w:type="spellStart"/>
      <w:r w:rsidRPr="005B19C0">
        <w:t>Dilengkapi</w:t>
      </w:r>
      <w:proofErr w:type="spellEnd"/>
      <w:r w:rsidRPr="005B19C0">
        <w:t xml:space="preserve"> </w:t>
      </w:r>
      <w:proofErr w:type="spellStart"/>
      <w:r w:rsidRPr="005B19C0">
        <w:t>dengan</w:t>
      </w:r>
      <w:proofErr w:type="spellEnd"/>
      <w:r w:rsidRPr="005B19C0">
        <w:t xml:space="preserve"> motor </w:t>
      </w:r>
      <w:proofErr w:type="spellStart"/>
      <w:r w:rsidRPr="005B19C0">
        <w:t>berkecepatan</w:t>
      </w:r>
      <w:proofErr w:type="spellEnd"/>
      <w:r w:rsidRPr="005B19C0">
        <w:t xml:space="preserve"> yang </w:t>
      </w:r>
      <w:proofErr w:type="spellStart"/>
      <w:r w:rsidRPr="005B19C0">
        <w:t>dapat</w:t>
      </w:r>
      <w:proofErr w:type="spellEnd"/>
      <w:r w:rsidRPr="005B19C0">
        <w:t xml:space="preserve"> </w:t>
      </w:r>
      <w:proofErr w:type="spellStart"/>
      <w:r w:rsidRPr="005B19C0">
        <w:t>disesuaikan</w:t>
      </w:r>
      <w:proofErr w:type="spellEnd"/>
      <w:r w:rsidRPr="005B19C0">
        <w:t xml:space="preserve">, Anda </w:t>
      </w:r>
      <w:proofErr w:type="spellStart"/>
      <w:r w:rsidRPr="005B19C0">
        <w:t>memiliki</w:t>
      </w:r>
      <w:proofErr w:type="spellEnd"/>
      <w:r w:rsidRPr="005B19C0">
        <w:t xml:space="preserve"> </w:t>
      </w:r>
      <w:proofErr w:type="spellStart"/>
      <w:r w:rsidRPr="005B19C0">
        <w:t>kontrol</w:t>
      </w:r>
      <w:proofErr w:type="spellEnd"/>
      <w:r w:rsidRPr="005B19C0">
        <w:t xml:space="preserve"> </w:t>
      </w:r>
      <w:proofErr w:type="spellStart"/>
      <w:r w:rsidRPr="005B19C0">
        <w:t>penuh</w:t>
      </w:r>
      <w:proofErr w:type="spellEnd"/>
      <w:r w:rsidRPr="005B19C0">
        <w:t xml:space="preserve"> </w:t>
      </w:r>
      <w:proofErr w:type="spellStart"/>
      <w:r w:rsidRPr="005B19C0">
        <w:t>untuk</w:t>
      </w:r>
      <w:proofErr w:type="spellEnd"/>
      <w:r w:rsidRPr="005B19C0">
        <w:t xml:space="preserve"> </w:t>
      </w:r>
      <w:proofErr w:type="spellStart"/>
      <w:r w:rsidRPr="005B19C0">
        <w:t>mensimulasikan</w:t>
      </w:r>
      <w:proofErr w:type="spellEnd"/>
      <w:r w:rsidRPr="005B19C0">
        <w:t xml:space="preserve"> </w:t>
      </w:r>
      <w:proofErr w:type="spellStart"/>
      <w:r w:rsidRPr="005B19C0">
        <w:t>berbagai</w:t>
      </w:r>
      <w:proofErr w:type="spellEnd"/>
      <w:r w:rsidRPr="005B19C0">
        <w:t xml:space="preserve"> </w:t>
      </w:r>
      <w:proofErr w:type="spellStart"/>
      <w:r w:rsidRPr="005B19C0">
        <w:t>kondisi</w:t>
      </w:r>
      <w:proofErr w:type="spellEnd"/>
      <w:r w:rsidRPr="005B19C0">
        <w:t xml:space="preserve"> </w:t>
      </w:r>
      <w:proofErr w:type="spellStart"/>
      <w:r w:rsidRPr="005B19C0">
        <w:t>penggunaan</w:t>
      </w:r>
      <w:proofErr w:type="spellEnd"/>
      <w:r w:rsidRPr="005B19C0">
        <w:t xml:space="preserve">. Data </w:t>
      </w:r>
      <w:proofErr w:type="spellStart"/>
      <w:r w:rsidRPr="005B19C0">
        <w:t>gaya</w:t>
      </w:r>
      <w:proofErr w:type="spellEnd"/>
      <w:r w:rsidRPr="005B19C0">
        <w:t xml:space="preserve"> dan </w:t>
      </w:r>
      <w:proofErr w:type="spellStart"/>
      <w:r w:rsidRPr="005B19C0">
        <w:t>elongasi</w:t>
      </w:r>
      <w:proofErr w:type="spellEnd"/>
      <w:r w:rsidRPr="005B19C0">
        <w:t xml:space="preserve"> </w:t>
      </w:r>
      <w:proofErr w:type="spellStart"/>
      <w:r w:rsidRPr="005B19C0">
        <w:t>ditampilkan</w:t>
      </w:r>
      <w:proofErr w:type="spellEnd"/>
      <w:r w:rsidRPr="005B19C0">
        <w:t xml:space="preserve"> </w:t>
      </w:r>
      <w:proofErr w:type="spellStart"/>
      <w:r w:rsidRPr="005B19C0">
        <w:t>secara</w:t>
      </w:r>
      <w:proofErr w:type="spellEnd"/>
      <w:r w:rsidRPr="005B19C0">
        <w:t xml:space="preserve"> </w:t>
      </w:r>
      <w:proofErr w:type="spellStart"/>
      <w:r w:rsidRPr="005B19C0">
        <w:t>jernih</w:t>
      </w:r>
      <w:proofErr w:type="spellEnd"/>
      <w:r w:rsidRPr="005B19C0">
        <w:t xml:space="preserve"> dan </w:t>
      </w:r>
      <w:r w:rsidRPr="005B19C0">
        <w:rPr>
          <w:i/>
          <w:iCs/>
        </w:rPr>
        <w:t>real time</w:t>
      </w:r>
      <w:r w:rsidRPr="005B19C0">
        <w:t xml:space="preserve"> pada display digital, </w:t>
      </w:r>
      <w:proofErr w:type="spellStart"/>
      <w:r w:rsidRPr="005B19C0">
        <w:t>didukung</w:t>
      </w:r>
      <w:proofErr w:type="spellEnd"/>
      <w:r w:rsidRPr="005B19C0">
        <w:t xml:space="preserve"> oleh </w:t>
      </w:r>
      <w:proofErr w:type="spellStart"/>
      <w:r w:rsidRPr="005B19C0">
        <w:t>resolusi</w:t>
      </w:r>
      <w:proofErr w:type="spellEnd"/>
      <w:r w:rsidRPr="005B19C0">
        <w:t xml:space="preserve"> </w:t>
      </w:r>
      <w:proofErr w:type="spellStart"/>
      <w:r w:rsidRPr="005B19C0">
        <w:t>tinggi</w:t>
      </w:r>
      <w:proofErr w:type="spellEnd"/>
      <w:r w:rsidRPr="005B19C0">
        <w:t xml:space="preserve"> yang </w:t>
      </w:r>
      <w:proofErr w:type="spellStart"/>
      <w:r w:rsidRPr="005B19C0">
        <w:t>menjamin</w:t>
      </w:r>
      <w:proofErr w:type="spellEnd"/>
      <w:r w:rsidRPr="005B19C0">
        <w:t xml:space="preserve"> </w:t>
      </w:r>
      <w:proofErr w:type="spellStart"/>
      <w:r w:rsidRPr="005B19C0">
        <w:t>setiap</w:t>
      </w:r>
      <w:proofErr w:type="spellEnd"/>
      <w:r w:rsidRPr="005B19C0">
        <w:t xml:space="preserve"> </w:t>
      </w:r>
      <w:proofErr w:type="spellStart"/>
      <w:r w:rsidRPr="005B19C0">
        <w:t>hasil</w:t>
      </w:r>
      <w:proofErr w:type="spellEnd"/>
      <w:r w:rsidRPr="005B19C0">
        <w:t xml:space="preserve"> </w:t>
      </w:r>
      <w:proofErr w:type="spellStart"/>
      <w:r w:rsidRPr="005B19C0">
        <w:t>pengujian</w:t>
      </w:r>
      <w:proofErr w:type="spellEnd"/>
      <w:r w:rsidRPr="005B19C0">
        <w:t xml:space="preserve"> </w:t>
      </w:r>
      <w:proofErr w:type="spellStart"/>
      <w:r w:rsidRPr="005B19C0">
        <w:t>dapat</w:t>
      </w:r>
      <w:proofErr w:type="spellEnd"/>
      <w:r w:rsidRPr="005B19C0">
        <w:t xml:space="preserve"> </w:t>
      </w:r>
      <w:proofErr w:type="spellStart"/>
      <w:r w:rsidRPr="005B19C0">
        <w:t>diandalkan</w:t>
      </w:r>
      <w:proofErr w:type="spellEnd"/>
      <w:r w:rsidRPr="005B19C0">
        <w:t xml:space="preserve">. </w:t>
      </w:r>
      <w:proofErr w:type="spellStart"/>
      <w:r w:rsidRPr="005B19C0">
        <w:t>Dirancang</w:t>
      </w:r>
      <w:proofErr w:type="spellEnd"/>
      <w:r w:rsidRPr="005B19C0">
        <w:t xml:space="preserve"> </w:t>
      </w:r>
      <w:proofErr w:type="spellStart"/>
      <w:r w:rsidRPr="005B19C0">
        <w:t>sesuai</w:t>
      </w:r>
      <w:proofErr w:type="spellEnd"/>
      <w:r w:rsidRPr="005B19C0">
        <w:t xml:space="preserve"> </w:t>
      </w:r>
      <w:proofErr w:type="spellStart"/>
      <w:r w:rsidRPr="005B19C0">
        <w:t>standar</w:t>
      </w:r>
      <w:proofErr w:type="spellEnd"/>
      <w:r w:rsidRPr="005B19C0">
        <w:t xml:space="preserve"> </w:t>
      </w:r>
      <w:proofErr w:type="spellStart"/>
      <w:r w:rsidRPr="005B19C0">
        <w:t>industri</w:t>
      </w:r>
      <w:proofErr w:type="spellEnd"/>
      <w:r w:rsidRPr="005B19C0">
        <w:t xml:space="preserve"> </w:t>
      </w:r>
      <w:proofErr w:type="spellStart"/>
      <w:r w:rsidRPr="005B19C0">
        <w:t>terkemuka</w:t>
      </w:r>
      <w:proofErr w:type="spellEnd"/>
      <w:r w:rsidRPr="005B19C0">
        <w:t xml:space="preserve">, </w:t>
      </w:r>
      <w:proofErr w:type="spellStart"/>
      <w:r w:rsidRPr="005B19C0">
        <w:t>instrumen</w:t>
      </w:r>
      <w:proofErr w:type="spellEnd"/>
      <w:r w:rsidRPr="005B19C0">
        <w:t xml:space="preserve"> </w:t>
      </w:r>
      <w:proofErr w:type="spellStart"/>
      <w:r w:rsidRPr="005B19C0">
        <w:t>ini</w:t>
      </w:r>
      <w:proofErr w:type="spellEnd"/>
      <w:r w:rsidRPr="005B19C0">
        <w:t xml:space="preserve"> </w:t>
      </w:r>
      <w:proofErr w:type="spellStart"/>
      <w:r w:rsidRPr="005B19C0">
        <w:t>adalah</w:t>
      </w:r>
      <w:proofErr w:type="spellEnd"/>
      <w:r w:rsidRPr="005B19C0">
        <w:t xml:space="preserve"> </w:t>
      </w:r>
      <w:proofErr w:type="spellStart"/>
      <w:r w:rsidRPr="005B19C0">
        <w:t>jaminan</w:t>
      </w:r>
      <w:proofErr w:type="spellEnd"/>
      <w:r w:rsidRPr="005B19C0">
        <w:t xml:space="preserve"> </w:t>
      </w:r>
      <w:proofErr w:type="spellStart"/>
      <w:r w:rsidRPr="005B19C0">
        <w:t>untuk</w:t>
      </w:r>
      <w:proofErr w:type="spellEnd"/>
      <w:r w:rsidRPr="005B19C0">
        <w:t xml:space="preserve"> </w:t>
      </w:r>
      <w:proofErr w:type="spellStart"/>
      <w:r w:rsidRPr="005B19C0">
        <w:t>hasil</w:t>
      </w:r>
      <w:proofErr w:type="spellEnd"/>
      <w:r w:rsidRPr="005B19C0">
        <w:t xml:space="preserve"> yang </w:t>
      </w:r>
      <w:proofErr w:type="spellStart"/>
      <w:r w:rsidRPr="005B19C0">
        <w:t>konsisten</w:t>
      </w:r>
      <w:proofErr w:type="spellEnd"/>
      <w:r w:rsidRPr="005B19C0">
        <w:t xml:space="preserve"> dan </w:t>
      </w:r>
      <w:proofErr w:type="spellStart"/>
      <w:r w:rsidRPr="005B19C0">
        <w:t>dapat</w:t>
      </w:r>
      <w:proofErr w:type="spellEnd"/>
      <w:r w:rsidRPr="005B19C0">
        <w:t xml:space="preserve"> </w:t>
      </w:r>
      <w:proofErr w:type="spellStart"/>
      <w:r w:rsidRPr="005B19C0">
        <w:t>direproduksi</w:t>
      </w:r>
      <w:proofErr w:type="spellEnd"/>
      <w:r w:rsidRPr="005B19C0">
        <w:t>.</w:t>
      </w:r>
    </w:p>
    <w:p w14:paraId="3E2DB5E8" w14:textId="77777777" w:rsidR="005B19C0" w:rsidRPr="005B19C0" w:rsidRDefault="005B19C0" w:rsidP="005B19C0">
      <w:pPr>
        <w:pBdr>
          <w:bottom w:val="double" w:sz="6" w:space="1" w:color="auto"/>
        </w:pBdr>
        <w:spacing w:after="0" w:line="240" w:lineRule="auto"/>
        <w:jc w:val="both"/>
      </w:pPr>
      <w:proofErr w:type="spellStart"/>
      <w:r w:rsidRPr="005B19C0">
        <w:t>Dibangun</w:t>
      </w:r>
      <w:proofErr w:type="spellEnd"/>
      <w:r w:rsidRPr="005B19C0">
        <w:t xml:space="preserve"> </w:t>
      </w:r>
      <w:proofErr w:type="spellStart"/>
      <w:r w:rsidRPr="005B19C0">
        <w:t>dengan</w:t>
      </w:r>
      <w:proofErr w:type="spellEnd"/>
      <w:r w:rsidRPr="005B19C0">
        <w:t xml:space="preserve"> </w:t>
      </w:r>
      <w:proofErr w:type="spellStart"/>
      <w:r w:rsidRPr="005B19C0">
        <w:t>konstruksi</w:t>
      </w:r>
      <w:proofErr w:type="spellEnd"/>
      <w:r w:rsidRPr="005B19C0">
        <w:t xml:space="preserve"> yang </w:t>
      </w:r>
      <w:proofErr w:type="spellStart"/>
      <w:r w:rsidRPr="005B19C0">
        <w:t>kokoh</w:t>
      </w:r>
      <w:proofErr w:type="spellEnd"/>
      <w:r w:rsidRPr="005B19C0">
        <w:t xml:space="preserve"> </w:t>
      </w:r>
      <w:proofErr w:type="spellStart"/>
      <w:r w:rsidRPr="005B19C0">
        <w:t>untuk</w:t>
      </w:r>
      <w:proofErr w:type="spellEnd"/>
      <w:r w:rsidRPr="005B19C0">
        <w:t xml:space="preserve"> </w:t>
      </w:r>
      <w:proofErr w:type="spellStart"/>
      <w:r w:rsidRPr="005B19C0">
        <w:t>penggunaan</w:t>
      </w:r>
      <w:proofErr w:type="spellEnd"/>
      <w:r w:rsidRPr="005B19C0">
        <w:t xml:space="preserve"> </w:t>
      </w:r>
      <w:proofErr w:type="spellStart"/>
      <w:r w:rsidRPr="005B19C0">
        <w:t>jangka</w:t>
      </w:r>
      <w:proofErr w:type="spellEnd"/>
      <w:r w:rsidRPr="005B19C0">
        <w:t xml:space="preserve"> </w:t>
      </w:r>
      <w:proofErr w:type="spellStart"/>
      <w:r w:rsidRPr="005B19C0">
        <w:t>panjang</w:t>
      </w:r>
      <w:proofErr w:type="spellEnd"/>
      <w:r w:rsidRPr="005B19C0">
        <w:t xml:space="preserve">, </w:t>
      </w:r>
      <w:proofErr w:type="spellStart"/>
      <w:r w:rsidRPr="005B19C0">
        <w:t>alat</w:t>
      </w:r>
      <w:proofErr w:type="spellEnd"/>
      <w:r w:rsidRPr="005B19C0">
        <w:t xml:space="preserve"> </w:t>
      </w:r>
      <w:proofErr w:type="spellStart"/>
      <w:r w:rsidRPr="005B19C0">
        <w:t>ini</w:t>
      </w:r>
      <w:proofErr w:type="spellEnd"/>
      <w:r w:rsidRPr="005B19C0">
        <w:t xml:space="preserve"> juga </w:t>
      </w:r>
      <w:proofErr w:type="spellStart"/>
      <w:r w:rsidRPr="005B19C0">
        <w:t>memprioritaskan</w:t>
      </w:r>
      <w:proofErr w:type="spellEnd"/>
      <w:r w:rsidRPr="005B19C0">
        <w:t xml:space="preserve"> </w:t>
      </w:r>
      <w:proofErr w:type="spellStart"/>
      <w:r w:rsidRPr="005B19C0">
        <w:t>keamanan</w:t>
      </w:r>
      <w:proofErr w:type="spellEnd"/>
      <w:r w:rsidRPr="005B19C0">
        <w:t xml:space="preserve"> operator </w:t>
      </w:r>
      <w:proofErr w:type="spellStart"/>
      <w:r w:rsidRPr="005B19C0">
        <w:t>melalui</w:t>
      </w:r>
      <w:proofErr w:type="spellEnd"/>
      <w:r w:rsidRPr="005B19C0">
        <w:t xml:space="preserve"> </w:t>
      </w:r>
      <w:proofErr w:type="spellStart"/>
      <w:r w:rsidRPr="005B19C0">
        <w:t>fitur</w:t>
      </w:r>
      <w:proofErr w:type="spellEnd"/>
      <w:r w:rsidRPr="005B19C0">
        <w:t xml:space="preserve"> </w:t>
      </w:r>
      <w:proofErr w:type="spellStart"/>
      <w:r w:rsidRPr="005B19C0">
        <w:t>proteksi</w:t>
      </w:r>
      <w:proofErr w:type="spellEnd"/>
      <w:r w:rsidRPr="005B19C0">
        <w:t xml:space="preserve"> </w:t>
      </w:r>
      <w:proofErr w:type="spellStart"/>
      <w:r w:rsidRPr="005B19C0">
        <w:t>ganda</w:t>
      </w:r>
      <w:proofErr w:type="spellEnd"/>
      <w:r w:rsidRPr="005B19C0">
        <w:t xml:space="preserve"> dan </w:t>
      </w:r>
      <w:proofErr w:type="spellStart"/>
      <w:r w:rsidRPr="005B19C0">
        <w:t>tombol</w:t>
      </w:r>
      <w:proofErr w:type="spellEnd"/>
      <w:r w:rsidRPr="005B19C0">
        <w:t xml:space="preserve"> </w:t>
      </w:r>
      <w:proofErr w:type="spellStart"/>
      <w:r w:rsidRPr="005B19C0">
        <w:t>berhenti</w:t>
      </w:r>
      <w:proofErr w:type="spellEnd"/>
      <w:r w:rsidRPr="005B19C0">
        <w:t xml:space="preserve"> </w:t>
      </w:r>
      <w:proofErr w:type="spellStart"/>
      <w:r w:rsidRPr="005B19C0">
        <w:t>darurat</w:t>
      </w:r>
      <w:proofErr w:type="spellEnd"/>
      <w:r w:rsidRPr="005B19C0">
        <w:t xml:space="preserve">. </w:t>
      </w:r>
      <w:proofErr w:type="spellStart"/>
      <w:r w:rsidRPr="005B19C0">
        <w:t>Lebih</w:t>
      </w:r>
      <w:proofErr w:type="spellEnd"/>
      <w:r w:rsidRPr="005B19C0">
        <w:t xml:space="preserve"> </w:t>
      </w:r>
      <w:proofErr w:type="spellStart"/>
      <w:r w:rsidRPr="005B19C0">
        <w:t>dari</w:t>
      </w:r>
      <w:proofErr w:type="spellEnd"/>
      <w:r w:rsidRPr="005B19C0">
        <w:t xml:space="preserve"> </w:t>
      </w:r>
      <w:proofErr w:type="spellStart"/>
      <w:r w:rsidRPr="005B19C0">
        <w:t>sekadar</w:t>
      </w:r>
      <w:proofErr w:type="spellEnd"/>
      <w:r w:rsidRPr="005B19C0">
        <w:t xml:space="preserve"> </w:t>
      </w:r>
      <w:proofErr w:type="spellStart"/>
      <w:r w:rsidRPr="005B19C0">
        <w:t>alat</w:t>
      </w:r>
      <w:proofErr w:type="spellEnd"/>
      <w:r w:rsidRPr="005B19C0">
        <w:t xml:space="preserve">, </w:t>
      </w:r>
      <w:proofErr w:type="spellStart"/>
      <w:r w:rsidRPr="005B19C0">
        <w:t>ini</w:t>
      </w:r>
      <w:proofErr w:type="spellEnd"/>
      <w:r w:rsidRPr="005B19C0">
        <w:t xml:space="preserve"> </w:t>
      </w:r>
      <w:proofErr w:type="spellStart"/>
      <w:r w:rsidRPr="005B19C0">
        <w:t>adalah</w:t>
      </w:r>
      <w:proofErr w:type="spellEnd"/>
      <w:r w:rsidRPr="005B19C0">
        <w:t xml:space="preserve"> </w:t>
      </w:r>
      <w:proofErr w:type="spellStart"/>
      <w:r w:rsidRPr="005B19C0">
        <w:t>investasi</w:t>
      </w:r>
      <w:proofErr w:type="spellEnd"/>
      <w:r w:rsidRPr="005B19C0">
        <w:t xml:space="preserve"> </w:t>
      </w:r>
      <w:proofErr w:type="spellStart"/>
      <w:r w:rsidRPr="005B19C0">
        <w:t>strategis</w:t>
      </w:r>
      <w:proofErr w:type="spellEnd"/>
      <w:r w:rsidRPr="005B19C0">
        <w:t xml:space="preserve"> </w:t>
      </w:r>
      <w:proofErr w:type="spellStart"/>
      <w:r w:rsidRPr="005B19C0">
        <w:t>untuk</w:t>
      </w:r>
      <w:proofErr w:type="spellEnd"/>
      <w:r w:rsidRPr="005B19C0">
        <w:t xml:space="preserve"> </w:t>
      </w:r>
      <w:proofErr w:type="spellStart"/>
      <w:r w:rsidRPr="005B19C0">
        <w:t>melindungi</w:t>
      </w:r>
      <w:proofErr w:type="spellEnd"/>
      <w:r w:rsidRPr="005B19C0">
        <w:t xml:space="preserve"> </w:t>
      </w:r>
      <w:proofErr w:type="spellStart"/>
      <w:r w:rsidRPr="005B19C0">
        <w:t>reputasi</w:t>
      </w:r>
      <w:proofErr w:type="spellEnd"/>
      <w:r w:rsidRPr="005B19C0">
        <w:t xml:space="preserve"> </w:t>
      </w:r>
      <w:proofErr w:type="spellStart"/>
      <w:r w:rsidRPr="005B19C0">
        <w:t>merek</w:t>
      </w:r>
      <w:proofErr w:type="spellEnd"/>
      <w:r w:rsidRPr="005B19C0">
        <w:t xml:space="preserve"> Anda, </w:t>
      </w:r>
      <w:proofErr w:type="spellStart"/>
      <w:r w:rsidRPr="005B19C0">
        <w:t>mengurangi</w:t>
      </w:r>
      <w:proofErr w:type="spellEnd"/>
      <w:r w:rsidRPr="005B19C0">
        <w:t xml:space="preserve"> </w:t>
      </w:r>
      <w:proofErr w:type="spellStart"/>
      <w:r w:rsidRPr="005B19C0">
        <w:t>risiko</w:t>
      </w:r>
      <w:proofErr w:type="spellEnd"/>
      <w:r w:rsidRPr="005B19C0">
        <w:t xml:space="preserve"> </w:t>
      </w:r>
      <w:proofErr w:type="spellStart"/>
      <w:r w:rsidRPr="005B19C0">
        <w:t>kegagalan</w:t>
      </w:r>
      <w:proofErr w:type="spellEnd"/>
      <w:r w:rsidRPr="005B19C0">
        <w:t xml:space="preserve"> </w:t>
      </w:r>
      <w:proofErr w:type="spellStart"/>
      <w:r w:rsidRPr="005B19C0">
        <w:t>produk</w:t>
      </w:r>
      <w:proofErr w:type="spellEnd"/>
      <w:r w:rsidRPr="005B19C0">
        <w:t xml:space="preserve">, dan </w:t>
      </w:r>
      <w:proofErr w:type="spellStart"/>
      <w:r w:rsidRPr="005B19C0">
        <w:t>membangun</w:t>
      </w:r>
      <w:proofErr w:type="spellEnd"/>
      <w:r w:rsidRPr="005B19C0">
        <w:t xml:space="preserve"> </w:t>
      </w:r>
      <w:proofErr w:type="spellStart"/>
      <w:r w:rsidRPr="005B19C0">
        <w:t>kepercayaan</w:t>
      </w:r>
      <w:proofErr w:type="spellEnd"/>
      <w:r w:rsidRPr="005B19C0">
        <w:t xml:space="preserve"> </w:t>
      </w:r>
      <w:proofErr w:type="spellStart"/>
      <w:r w:rsidRPr="005B19C0">
        <w:t>pelanggan</w:t>
      </w:r>
      <w:proofErr w:type="spellEnd"/>
      <w:r w:rsidRPr="005B19C0">
        <w:t xml:space="preserve">. </w:t>
      </w:r>
      <w:proofErr w:type="spellStart"/>
      <w:r w:rsidRPr="005B19C0">
        <w:t>Jadikan</w:t>
      </w:r>
      <w:proofErr w:type="spellEnd"/>
      <w:r w:rsidRPr="005B19C0">
        <w:t xml:space="preserve"> </w:t>
      </w:r>
      <w:proofErr w:type="spellStart"/>
      <w:r w:rsidRPr="005B19C0">
        <w:t>mesin</w:t>
      </w:r>
      <w:proofErr w:type="spellEnd"/>
      <w:r w:rsidRPr="005B19C0">
        <w:t xml:space="preserve"> </w:t>
      </w:r>
      <w:proofErr w:type="spellStart"/>
      <w:r w:rsidRPr="005B19C0">
        <w:t>pengujian</w:t>
      </w:r>
      <w:proofErr w:type="spellEnd"/>
      <w:r w:rsidRPr="005B19C0">
        <w:t xml:space="preserve"> universal </w:t>
      </w:r>
      <w:proofErr w:type="spellStart"/>
      <w:r w:rsidRPr="005B19C0">
        <w:t>ini</w:t>
      </w:r>
      <w:proofErr w:type="spellEnd"/>
      <w:r w:rsidRPr="005B19C0">
        <w:t xml:space="preserve"> </w:t>
      </w:r>
      <w:proofErr w:type="spellStart"/>
      <w:r w:rsidRPr="005B19C0">
        <w:t>sebagai</w:t>
      </w:r>
      <w:proofErr w:type="spellEnd"/>
      <w:r w:rsidRPr="005B19C0">
        <w:t xml:space="preserve"> </w:t>
      </w:r>
      <w:proofErr w:type="spellStart"/>
      <w:r w:rsidRPr="005B19C0">
        <w:t>tulang</w:t>
      </w:r>
      <w:proofErr w:type="spellEnd"/>
      <w:r w:rsidRPr="005B19C0">
        <w:t xml:space="preserve"> </w:t>
      </w:r>
      <w:proofErr w:type="spellStart"/>
      <w:r w:rsidRPr="005B19C0">
        <w:t>punggung</w:t>
      </w:r>
      <w:proofErr w:type="spellEnd"/>
      <w:r w:rsidRPr="005B19C0">
        <w:t xml:space="preserve"> </w:t>
      </w:r>
      <w:proofErr w:type="spellStart"/>
      <w:r w:rsidRPr="005B19C0">
        <w:t>laboratorium</w:t>
      </w:r>
      <w:proofErr w:type="spellEnd"/>
      <w:r w:rsidRPr="005B19C0">
        <w:t xml:space="preserve"> Anda </w:t>
      </w:r>
      <w:proofErr w:type="spellStart"/>
      <w:r w:rsidRPr="005B19C0">
        <w:t>untuk</w:t>
      </w:r>
      <w:proofErr w:type="spellEnd"/>
      <w:r w:rsidRPr="005B19C0">
        <w:t xml:space="preserve"> </w:t>
      </w:r>
      <w:proofErr w:type="spellStart"/>
      <w:r w:rsidRPr="005B19C0">
        <w:t>menghasilkan</w:t>
      </w:r>
      <w:proofErr w:type="spellEnd"/>
      <w:r w:rsidRPr="005B19C0">
        <w:t xml:space="preserve"> </w:t>
      </w:r>
      <w:proofErr w:type="spellStart"/>
      <w:r w:rsidRPr="005B19C0">
        <w:t>kualitas</w:t>
      </w:r>
      <w:proofErr w:type="spellEnd"/>
      <w:r w:rsidRPr="005B19C0">
        <w:t xml:space="preserve"> yang </w:t>
      </w:r>
      <w:proofErr w:type="spellStart"/>
      <w:r w:rsidRPr="005B19C0">
        <w:t>membangun</w:t>
      </w:r>
      <w:proofErr w:type="spellEnd"/>
      <w:r w:rsidRPr="005B19C0">
        <w:t xml:space="preserve"> masa </w:t>
      </w:r>
      <w:proofErr w:type="spellStart"/>
      <w:r w:rsidRPr="005B19C0">
        <w:t>depan</w:t>
      </w:r>
      <w:proofErr w:type="spellEnd"/>
      <w:r w:rsidRPr="005B19C0">
        <w:t>.</w:t>
      </w:r>
    </w:p>
    <w:p w14:paraId="61F72107" w14:textId="77777777" w:rsidR="005B19C0" w:rsidRPr="005B19C0" w:rsidRDefault="005B19C0" w:rsidP="005B19C0">
      <w:pPr>
        <w:spacing w:after="0" w:line="240" w:lineRule="auto"/>
        <w:jc w:val="both"/>
      </w:pPr>
      <w:r w:rsidRPr="005B19C0">
        <w:t>Elevate your product quality and innovation standards to the highest level with our electronic material strength testing machine. Designed as a fundamental solution for Quality Control and R&amp;D departments, this instrument precisely determines the durability and quality of your products. Its wide range of applications makes it an invaluable asset for diverse industrial sectors, from rubber, plastic, and synthetic leather to adhesive tapes, electronic components, and metals that demand absolute quality assurance.</w:t>
      </w:r>
    </w:p>
    <w:p w14:paraId="60BB034D" w14:textId="77777777" w:rsidR="005B19C0" w:rsidRPr="005B19C0" w:rsidRDefault="005B19C0" w:rsidP="005B19C0">
      <w:pPr>
        <w:spacing w:after="0" w:line="240" w:lineRule="auto"/>
        <w:jc w:val="both"/>
      </w:pPr>
      <w:r w:rsidRPr="005B19C0">
        <w:t>The core functionality of this machine lies in its ability to perform a series of crucial tests with high accuracy. Conduct tensile tests to measure elasticity and maximum strength, tear tests to evaluate a material's resistance to ripping, and peel tests to validate adhesive bond strength. Each test provides vital quantitative data to ensure your products are reliable and durable when they reach the consumer.</w:t>
      </w:r>
    </w:p>
    <w:p w14:paraId="017A812F" w14:textId="77777777" w:rsidR="005B19C0" w:rsidRPr="005B19C0" w:rsidRDefault="005B19C0" w:rsidP="005B19C0">
      <w:pPr>
        <w:spacing w:after="0" w:line="240" w:lineRule="auto"/>
        <w:jc w:val="both"/>
      </w:pPr>
      <w:r w:rsidRPr="005B19C0">
        <w:t>Technical excellence is at the core of this machine's performance. Equipped with an adjustable speed motor, you have complete control to simulate various usage conditions. Force and elongation data are clearly displayed in real-time on the digital screen, supported by a high-resolution system that guarantees every test result is dependable. Designed in accordance with leading industry standards, this instrument is your assurance of consistent and reproducible results.</w:t>
      </w:r>
    </w:p>
    <w:p w14:paraId="53BAA43E" w14:textId="77777777" w:rsidR="005B19C0" w:rsidRPr="005B19C0" w:rsidRDefault="005B19C0" w:rsidP="005B19C0">
      <w:pPr>
        <w:spacing w:after="0" w:line="240" w:lineRule="auto"/>
        <w:jc w:val="both"/>
      </w:pPr>
      <w:r w:rsidRPr="005B19C0">
        <w:t>Built with a robust construction for long-term use, this device also prioritizes operator safety through dual protection features and an emergency stop button. More than just a piece of equipment, this is a strategic investment to protect your brand's reputation, reduce the risk of product failure, and build customer trust. Make this universal testing machine the backbone of your laboratory to produce the quality that builds the future.</w:t>
      </w:r>
    </w:p>
    <w:p w14:paraId="5C0273B8" w14:textId="77777777" w:rsidR="005B19C0" w:rsidRPr="005B19C0" w:rsidRDefault="005B19C0" w:rsidP="005B19C0">
      <w:pPr>
        <w:spacing w:after="0" w:line="240" w:lineRule="auto"/>
        <w:jc w:val="both"/>
      </w:pPr>
    </w:p>
    <w:sectPr w:rsidR="005B19C0" w:rsidRPr="005B19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C0"/>
    <w:rsid w:val="005B19C0"/>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79F13"/>
  <w15:chartTrackingRefBased/>
  <w15:docId w15:val="{151425EB-485A-4558-B231-1C5D6EB2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9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19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19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19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19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1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9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19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19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19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19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1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9C0"/>
    <w:rPr>
      <w:rFonts w:eastAsiaTheme="majorEastAsia" w:cstheme="majorBidi"/>
      <w:color w:val="272727" w:themeColor="text1" w:themeTint="D8"/>
    </w:rPr>
  </w:style>
  <w:style w:type="paragraph" w:styleId="Title">
    <w:name w:val="Title"/>
    <w:basedOn w:val="Normal"/>
    <w:next w:val="Normal"/>
    <w:link w:val="TitleChar"/>
    <w:uiPriority w:val="10"/>
    <w:qFormat/>
    <w:rsid w:val="005B1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9C0"/>
    <w:pPr>
      <w:spacing w:before="160"/>
      <w:jc w:val="center"/>
    </w:pPr>
    <w:rPr>
      <w:i/>
      <w:iCs/>
      <w:color w:val="404040" w:themeColor="text1" w:themeTint="BF"/>
    </w:rPr>
  </w:style>
  <w:style w:type="character" w:customStyle="1" w:styleId="QuoteChar">
    <w:name w:val="Quote Char"/>
    <w:basedOn w:val="DefaultParagraphFont"/>
    <w:link w:val="Quote"/>
    <w:uiPriority w:val="29"/>
    <w:rsid w:val="005B19C0"/>
    <w:rPr>
      <w:i/>
      <w:iCs/>
      <w:color w:val="404040" w:themeColor="text1" w:themeTint="BF"/>
    </w:rPr>
  </w:style>
  <w:style w:type="paragraph" w:styleId="ListParagraph">
    <w:name w:val="List Paragraph"/>
    <w:basedOn w:val="Normal"/>
    <w:uiPriority w:val="34"/>
    <w:qFormat/>
    <w:rsid w:val="005B19C0"/>
    <w:pPr>
      <w:ind w:left="720"/>
      <w:contextualSpacing/>
    </w:pPr>
  </w:style>
  <w:style w:type="character" w:styleId="IntenseEmphasis">
    <w:name w:val="Intense Emphasis"/>
    <w:basedOn w:val="DefaultParagraphFont"/>
    <w:uiPriority w:val="21"/>
    <w:qFormat/>
    <w:rsid w:val="005B19C0"/>
    <w:rPr>
      <w:i/>
      <w:iCs/>
      <w:color w:val="2F5496" w:themeColor="accent1" w:themeShade="BF"/>
    </w:rPr>
  </w:style>
  <w:style w:type="paragraph" w:styleId="IntenseQuote">
    <w:name w:val="Intense Quote"/>
    <w:basedOn w:val="Normal"/>
    <w:next w:val="Normal"/>
    <w:link w:val="IntenseQuoteChar"/>
    <w:uiPriority w:val="30"/>
    <w:qFormat/>
    <w:rsid w:val="005B1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19C0"/>
    <w:rPr>
      <w:i/>
      <w:iCs/>
      <w:color w:val="2F5496" w:themeColor="accent1" w:themeShade="BF"/>
    </w:rPr>
  </w:style>
  <w:style w:type="character" w:styleId="IntenseReference">
    <w:name w:val="Intense Reference"/>
    <w:basedOn w:val="DefaultParagraphFont"/>
    <w:uiPriority w:val="32"/>
    <w:qFormat/>
    <w:rsid w:val="005B19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569</Words>
  <Characters>3245</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2025-09-22T02:20:00Z</dcterms:created>
  <dcterms:modified xsi:type="dcterms:W3CDTF">2025-09-22T02:23:00Z</dcterms:modified>
</cp:coreProperties>
</file>